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0C" w:rsidRDefault="005A2D38" w:rsidP="00055F0C">
      <w:pPr>
        <w:jc w:val="center"/>
        <w:rPr>
          <w:b/>
          <w:bCs/>
        </w:rPr>
      </w:pPr>
      <w:r w:rsidRPr="00E90CA9">
        <w:rPr>
          <w:b/>
          <w:bCs/>
        </w:rPr>
        <w:t xml:space="preserve">RESOLUTION </w:t>
      </w:r>
      <w:r w:rsidR="002E0E85" w:rsidRPr="00F3142F">
        <w:rPr>
          <w:b/>
          <w:bCs/>
        </w:rPr>
        <w:t xml:space="preserve">AUTHORIZING </w:t>
      </w:r>
      <w:r w:rsidR="0013142B">
        <w:rPr>
          <w:b/>
          <w:bCs/>
        </w:rPr>
        <w:t xml:space="preserve">THE FINANCIAL SERVICES DEPARTMENT TO ESTABLISH </w:t>
      </w:r>
      <w:r w:rsidR="00364B3F" w:rsidRPr="00F3142F">
        <w:rPr>
          <w:b/>
          <w:bCs/>
        </w:rPr>
        <w:t>A</w:t>
      </w:r>
      <w:r w:rsidR="002E0E85" w:rsidRPr="00F3142F">
        <w:rPr>
          <w:b/>
          <w:bCs/>
        </w:rPr>
        <w:t xml:space="preserve">N INTERFUND LOAN TO THE </w:t>
      </w:r>
      <w:r w:rsidR="00705DC0" w:rsidRPr="00F3142F">
        <w:rPr>
          <w:b/>
          <w:bCs/>
        </w:rPr>
        <w:t xml:space="preserve">GENERAL FUND </w:t>
      </w:r>
      <w:r w:rsidR="002E0E85" w:rsidRPr="00F3142F">
        <w:rPr>
          <w:b/>
          <w:bCs/>
        </w:rPr>
        <w:t xml:space="preserve">FROM </w:t>
      </w:r>
      <w:r w:rsidR="00F3142F" w:rsidRPr="00F3142F">
        <w:rPr>
          <w:b/>
          <w:bCs/>
        </w:rPr>
        <w:t xml:space="preserve">THE </w:t>
      </w:r>
      <w:r w:rsidR="004A4984">
        <w:rPr>
          <w:b/>
          <w:bCs/>
        </w:rPr>
        <w:t>MOTOR VEHICLE MAINTENANCE</w:t>
      </w:r>
      <w:r w:rsidR="00EF30DF" w:rsidRPr="00F3142F">
        <w:rPr>
          <w:b/>
          <w:bCs/>
        </w:rPr>
        <w:t xml:space="preserve"> FUND OF THE CITY</w:t>
      </w:r>
      <w:r w:rsidR="00364B3F" w:rsidRPr="00F3142F">
        <w:rPr>
          <w:b/>
          <w:bCs/>
        </w:rPr>
        <w:t xml:space="preserve"> OF SPARKS</w:t>
      </w:r>
      <w:r w:rsidR="00661E85">
        <w:rPr>
          <w:b/>
          <w:bCs/>
        </w:rPr>
        <w:t xml:space="preserve"> AS NECESSARY FOR GENERAL FUND CASH FLOW PURPOSES</w:t>
      </w:r>
    </w:p>
    <w:p w:rsidR="00364B3F" w:rsidRPr="00E90CA9" w:rsidRDefault="00364B3F" w:rsidP="00055F0C">
      <w:pPr>
        <w:jc w:val="center"/>
      </w:pPr>
    </w:p>
    <w:p w:rsidR="005A2D38" w:rsidRPr="00E90CA9" w:rsidRDefault="005A2D38">
      <w:pPr>
        <w:ind w:firstLine="1440"/>
        <w:jc w:val="both"/>
      </w:pPr>
      <w:r w:rsidRPr="00E90CA9">
        <w:rPr>
          <w:b/>
          <w:bCs/>
        </w:rPr>
        <w:t xml:space="preserve">WHEREAS, </w:t>
      </w:r>
      <w:r w:rsidR="00055F0C" w:rsidRPr="00E90CA9">
        <w:t xml:space="preserve">the </w:t>
      </w:r>
      <w:r w:rsidR="00EF30DF" w:rsidRPr="00E90CA9">
        <w:t xml:space="preserve">City Council </w:t>
      </w:r>
      <w:r w:rsidR="00EF30DF" w:rsidRPr="0070459C">
        <w:t xml:space="preserve">of </w:t>
      </w:r>
      <w:r w:rsidR="00364B3F" w:rsidRPr="0070459C">
        <w:t>the City of Sparks, for fiscal year 201</w:t>
      </w:r>
      <w:r w:rsidR="00405D06" w:rsidRPr="0070459C">
        <w:t>5</w:t>
      </w:r>
      <w:r w:rsidR="00364B3F" w:rsidRPr="0070459C">
        <w:t>-201</w:t>
      </w:r>
      <w:r w:rsidR="00405D06" w:rsidRPr="0070459C">
        <w:t>6</w:t>
      </w:r>
      <w:r w:rsidR="00364B3F" w:rsidRPr="0070459C">
        <w:t xml:space="preserve">, approved a </w:t>
      </w:r>
      <w:r w:rsidR="00EF30DF" w:rsidRPr="0070459C">
        <w:t xml:space="preserve">budgeted </w:t>
      </w:r>
      <w:r w:rsidR="00981EC3" w:rsidRPr="0070459C">
        <w:t xml:space="preserve">beginning </w:t>
      </w:r>
      <w:r w:rsidR="00EF30DF" w:rsidRPr="0070459C">
        <w:t xml:space="preserve">fund balance in the General Fund of </w:t>
      </w:r>
      <w:r w:rsidR="001242FC">
        <w:t>10.0</w:t>
      </w:r>
      <w:r w:rsidR="00981EC3" w:rsidRPr="0070459C">
        <w:t xml:space="preserve"> </w:t>
      </w:r>
      <w:r w:rsidR="00EF30DF" w:rsidRPr="0070459C">
        <w:t>percent</w:t>
      </w:r>
      <w:r w:rsidR="004A4984" w:rsidRPr="0070459C">
        <w:t xml:space="preserve"> of budgeted</w:t>
      </w:r>
      <w:r w:rsidR="004A4984">
        <w:t xml:space="preserve"> expenditures</w:t>
      </w:r>
      <w:r w:rsidR="00055F0C" w:rsidRPr="00E90CA9">
        <w:t>, an</w:t>
      </w:r>
      <w:r w:rsidRPr="00E90CA9">
        <w:t>d</w:t>
      </w:r>
    </w:p>
    <w:p w:rsidR="005A2D38" w:rsidRPr="00E90CA9" w:rsidRDefault="005A2D38">
      <w:pPr>
        <w:jc w:val="both"/>
      </w:pPr>
    </w:p>
    <w:p w:rsidR="00FE2602" w:rsidRDefault="00FE2602" w:rsidP="004A4984">
      <w:pPr>
        <w:ind w:firstLine="1440"/>
        <w:jc w:val="both"/>
        <w:rPr>
          <w:b/>
          <w:bCs/>
        </w:rPr>
      </w:pPr>
      <w:r w:rsidRPr="00E90CA9">
        <w:rPr>
          <w:b/>
          <w:bCs/>
        </w:rPr>
        <w:t>WHEREAS,</w:t>
      </w:r>
      <w:r w:rsidRPr="00E90CA9">
        <w:t xml:space="preserve"> </w:t>
      </w:r>
      <w:r w:rsidR="00E67586">
        <w:t xml:space="preserve">the Financial Services Department has determined that a </w:t>
      </w:r>
      <w:r w:rsidR="00981EC3">
        <w:t xml:space="preserve">beginning </w:t>
      </w:r>
      <w:r w:rsidR="00E67586">
        <w:t xml:space="preserve">fund balance </w:t>
      </w:r>
      <w:r w:rsidR="00981EC3">
        <w:t xml:space="preserve">approximately equal to </w:t>
      </w:r>
      <w:r w:rsidR="00E67586">
        <w:t>12.5</w:t>
      </w:r>
      <w:r>
        <w:t xml:space="preserve"> percent of annual expenditures </w:t>
      </w:r>
      <w:r w:rsidR="00E67586">
        <w:t>is necessary to meet General Fund cash flow needs without the use of extraordinary measures,</w:t>
      </w:r>
      <w:r w:rsidRPr="00E90CA9">
        <w:t xml:space="preserve"> and</w:t>
      </w:r>
      <w:r w:rsidRPr="00E90CA9">
        <w:rPr>
          <w:b/>
          <w:bCs/>
        </w:rPr>
        <w:t xml:space="preserve"> </w:t>
      </w:r>
    </w:p>
    <w:p w:rsidR="00FE2602" w:rsidRDefault="00FE2602" w:rsidP="004A4984">
      <w:pPr>
        <w:ind w:firstLine="1440"/>
        <w:jc w:val="both"/>
        <w:rPr>
          <w:b/>
          <w:bCs/>
        </w:rPr>
      </w:pPr>
    </w:p>
    <w:p w:rsidR="004A4984" w:rsidRPr="00E90CA9" w:rsidRDefault="004A4984" w:rsidP="004A4984">
      <w:pPr>
        <w:ind w:firstLine="1440"/>
        <w:jc w:val="both"/>
      </w:pPr>
      <w:r w:rsidRPr="00E90CA9">
        <w:rPr>
          <w:b/>
          <w:bCs/>
        </w:rPr>
        <w:t>WHEREAS,</w:t>
      </w:r>
      <w:r>
        <w:t xml:space="preserve"> per N</w:t>
      </w:r>
      <w:r w:rsidR="00FA05F5">
        <w:t>evada Revised Statute</w:t>
      </w:r>
      <w:r>
        <w:t xml:space="preserve"> 361.745</w:t>
      </w:r>
      <w:r w:rsidR="00FA05F5">
        <w:t>,</w:t>
      </w:r>
      <w:r>
        <w:t xml:space="preserve"> real property tax receipts are distributed to the City in four installments, which are not equal</w:t>
      </w:r>
      <w:r w:rsidR="003B2D2A">
        <w:t xml:space="preserve">ly distributed across the </w:t>
      </w:r>
      <w:r>
        <w:t>fiscal year,</w:t>
      </w:r>
      <w:r w:rsidR="003B2D2A">
        <w:t xml:space="preserve"> </w:t>
      </w:r>
      <w:r w:rsidR="009469F4">
        <w:t>and</w:t>
      </w:r>
    </w:p>
    <w:p w:rsidR="00E15679" w:rsidRPr="00E90CA9" w:rsidRDefault="00E15679" w:rsidP="009408FB">
      <w:pPr>
        <w:ind w:firstLine="1440"/>
        <w:jc w:val="both"/>
      </w:pPr>
    </w:p>
    <w:p w:rsidR="00E15679" w:rsidRPr="00E90CA9" w:rsidRDefault="00E15679" w:rsidP="009408FB">
      <w:pPr>
        <w:ind w:firstLine="1440"/>
        <w:jc w:val="both"/>
      </w:pPr>
      <w:r w:rsidRPr="00E90CA9">
        <w:rPr>
          <w:b/>
        </w:rPr>
        <w:t>WHEREAS,</w:t>
      </w:r>
      <w:r w:rsidRPr="00E90CA9">
        <w:t xml:space="preserve"> </w:t>
      </w:r>
      <w:r w:rsidR="00E67586">
        <w:t>extraordinary</w:t>
      </w:r>
      <w:r w:rsidR="00EF30DF" w:rsidRPr="00E90CA9">
        <w:t xml:space="preserve"> </w:t>
      </w:r>
      <w:r w:rsidR="00E67586">
        <w:t xml:space="preserve">measures of </w:t>
      </w:r>
      <w:r w:rsidR="00EF30DF" w:rsidRPr="00E90CA9">
        <w:t xml:space="preserve">cash management </w:t>
      </w:r>
      <w:r w:rsidR="00981EC3">
        <w:t xml:space="preserve">including but not limited to </w:t>
      </w:r>
      <w:r w:rsidR="00EF30DF" w:rsidRPr="00E90CA9">
        <w:t>advance property tax distributions</w:t>
      </w:r>
      <w:r w:rsidR="00FA05F5">
        <w:t xml:space="preserve"> available per N</w:t>
      </w:r>
      <w:r w:rsidR="003B2D2A">
        <w:t>evada Administrative Code</w:t>
      </w:r>
      <w:r w:rsidR="00FA05F5">
        <w:t xml:space="preserve"> 354.280</w:t>
      </w:r>
      <w:r w:rsidR="00EF30DF" w:rsidRPr="00E90CA9">
        <w:t xml:space="preserve"> may not be sufficient at the time that cash is needed</w:t>
      </w:r>
      <w:r w:rsidR="00E41B79" w:rsidRPr="00E90CA9">
        <w:t xml:space="preserve">, </w:t>
      </w:r>
      <w:r w:rsidRPr="00E90CA9">
        <w:t>and</w:t>
      </w:r>
    </w:p>
    <w:p w:rsidR="00EF30DF" w:rsidRPr="00E90CA9" w:rsidRDefault="00EF30DF" w:rsidP="009408FB">
      <w:pPr>
        <w:ind w:firstLine="1440"/>
        <w:jc w:val="both"/>
      </w:pPr>
    </w:p>
    <w:p w:rsidR="00EF30DF" w:rsidRPr="00E90CA9" w:rsidRDefault="00EF30DF" w:rsidP="00EF30DF">
      <w:pPr>
        <w:ind w:firstLine="1440"/>
        <w:jc w:val="both"/>
      </w:pPr>
      <w:r w:rsidRPr="00E90CA9">
        <w:rPr>
          <w:b/>
        </w:rPr>
        <w:t>WHEREAS,</w:t>
      </w:r>
      <w:r w:rsidRPr="00E90CA9">
        <w:t xml:space="preserve"> an interfund loan </w:t>
      </w:r>
      <w:r w:rsidR="00FA05F5">
        <w:t>may be necessary</w:t>
      </w:r>
      <w:r w:rsidRPr="00E90CA9">
        <w:t xml:space="preserve"> to meet temporary cash flow needs, and</w:t>
      </w:r>
    </w:p>
    <w:p w:rsidR="00E15679" w:rsidRPr="00E90CA9" w:rsidRDefault="00E15679" w:rsidP="009408FB">
      <w:pPr>
        <w:ind w:firstLine="1440"/>
        <w:jc w:val="both"/>
      </w:pPr>
    </w:p>
    <w:p w:rsidR="009408FB" w:rsidRPr="00E90CA9" w:rsidRDefault="00055F0C" w:rsidP="009408FB">
      <w:pPr>
        <w:ind w:firstLine="1440"/>
        <w:jc w:val="both"/>
      </w:pPr>
      <w:r w:rsidRPr="00E90CA9">
        <w:rPr>
          <w:b/>
        </w:rPr>
        <w:t>WHEREAS,</w:t>
      </w:r>
      <w:r w:rsidRPr="00E90CA9">
        <w:t xml:space="preserve"> </w:t>
      </w:r>
      <w:r w:rsidR="00FE62FF" w:rsidRPr="00E90CA9">
        <w:t xml:space="preserve">NRS 354.6118 </w:t>
      </w:r>
      <w:r w:rsidR="00CF60E0">
        <w:t xml:space="preserve">(the “Act”) </w:t>
      </w:r>
      <w:r w:rsidR="00FE62FF" w:rsidRPr="00E90CA9">
        <w:t>requires the City hold a public hearing</w:t>
      </w:r>
      <w:r w:rsidR="00CF60E0">
        <w:t xml:space="preserve"> and make certain determinations </w:t>
      </w:r>
      <w:r w:rsidR="00FE62FF" w:rsidRPr="00E90CA9">
        <w:t xml:space="preserve">before </w:t>
      </w:r>
      <w:r w:rsidR="00661E85">
        <w:t>making an interfund loan</w:t>
      </w:r>
      <w:r w:rsidRPr="00E90CA9">
        <w:t>, and</w:t>
      </w:r>
    </w:p>
    <w:p w:rsidR="003247AD" w:rsidRPr="00E90CA9" w:rsidRDefault="003247AD" w:rsidP="009408FB">
      <w:pPr>
        <w:ind w:firstLine="1440"/>
        <w:jc w:val="both"/>
      </w:pPr>
    </w:p>
    <w:p w:rsidR="007E5F69" w:rsidRDefault="003247AD" w:rsidP="003247AD">
      <w:pPr>
        <w:ind w:firstLine="1440"/>
        <w:jc w:val="both"/>
      </w:pPr>
      <w:r w:rsidRPr="00E90CA9">
        <w:rPr>
          <w:b/>
        </w:rPr>
        <w:t>WHEREAS,</w:t>
      </w:r>
      <w:r w:rsidRPr="00E90CA9">
        <w:t xml:space="preserve"> the ability to predict cash needs and hold a public hearing before </w:t>
      </w:r>
      <w:r w:rsidR="00FA05F5">
        <w:t xml:space="preserve">cash outlay for expenditures </w:t>
      </w:r>
      <w:r w:rsidRPr="00E90CA9">
        <w:t xml:space="preserve">is not </w:t>
      </w:r>
      <w:r w:rsidR="00FA05F5">
        <w:t>practicable</w:t>
      </w:r>
      <w:r w:rsidRPr="00E90CA9">
        <w:t>, and</w:t>
      </w:r>
    </w:p>
    <w:p w:rsidR="007E5F69" w:rsidRDefault="007E5F69" w:rsidP="003247AD">
      <w:pPr>
        <w:ind w:firstLine="1440"/>
        <w:jc w:val="both"/>
      </w:pPr>
    </w:p>
    <w:p w:rsidR="003247AD" w:rsidRPr="00E90CA9" w:rsidRDefault="007E5F69" w:rsidP="003247AD">
      <w:pPr>
        <w:ind w:firstLine="1440"/>
        <w:jc w:val="both"/>
      </w:pPr>
      <w:r w:rsidRPr="00E90CA9">
        <w:rPr>
          <w:b/>
        </w:rPr>
        <w:t>WHEREAS,</w:t>
      </w:r>
      <w:r w:rsidR="003247AD" w:rsidRPr="00E90CA9">
        <w:t xml:space="preserve"> approval from Council to issue </w:t>
      </w:r>
      <w:r w:rsidR="001A4711" w:rsidRPr="00E90CA9">
        <w:t xml:space="preserve">an interfund </w:t>
      </w:r>
      <w:r w:rsidR="003247AD" w:rsidRPr="00E90CA9">
        <w:t>loan</w:t>
      </w:r>
      <w:r w:rsidR="001A4711" w:rsidRPr="00E90CA9">
        <w:t>(s)</w:t>
      </w:r>
      <w:r w:rsidR="003247AD" w:rsidRPr="00E90CA9">
        <w:t xml:space="preserve"> as necessary is required.</w:t>
      </w:r>
    </w:p>
    <w:p w:rsidR="004F2BB1" w:rsidRPr="00E90CA9" w:rsidRDefault="004F2BB1" w:rsidP="009408FB">
      <w:pPr>
        <w:ind w:firstLine="1440"/>
        <w:jc w:val="both"/>
      </w:pPr>
    </w:p>
    <w:p w:rsidR="00F3142F" w:rsidRDefault="005A2D38" w:rsidP="00CF60E0">
      <w:pPr>
        <w:ind w:firstLine="1440"/>
        <w:jc w:val="both"/>
      </w:pPr>
      <w:r w:rsidRPr="00E90CA9">
        <w:rPr>
          <w:b/>
          <w:bCs/>
        </w:rPr>
        <w:t>NOW, THEREFORE, BE IT RESOLVED</w:t>
      </w:r>
      <w:r w:rsidRPr="00E90CA9">
        <w:t xml:space="preserve"> by the City Council of the City of Sparks that</w:t>
      </w:r>
      <w:r w:rsidR="00CF60E0">
        <w:t xml:space="preserve"> a</w:t>
      </w:r>
      <w:r w:rsidR="00CF60E0" w:rsidRPr="00E90CA9">
        <w:t xml:space="preserve">n interfund </w:t>
      </w:r>
      <w:r w:rsidR="004C4001">
        <w:t>loan(s) up to the amount of $1,0</w:t>
      </w:r>
      <w:r w:rsidR="00CF60E0" w:rsidRPr="00E90CA9">
        <w:t xml:space="preserve">00,000 from the </w:t>
      </w:r>
      <w:r w:rsidR="00FA05F5">
        <w:t>Motor Vehicle Maintenance</w:t>
      </w:r>
      <w:r w:rsidR="00CF60E0" w:rsidRPr="00E90CA9">
        <w:t xml:space="preserve"> Fund to the General Fund is herein authorized to be made as necessary to meet cash needs through June 30, 201</w:t>
      </w:r>
      <w:r w:rsidR="00405D06">
        <w:t>6</w:t>
      </w:r>
      <w:r w:rsidR="00CF60E0" w:rsidRPr="00E90CA9">
        <w:t>, and</w:t>
      </w:r>
    </w:p>
    <w:p w:rsidR="00F3142F" w:rsidRDefault="00F3142F">
      <w:pPr>
        <w:ind w:firstLine="1440"/>
        <w:jc w:val="both"/>
      </w:pPr>
    </w:p>
    <w:p w:rsidR="00CF60E0" w:rsidRDefault="00F3142F" w:rsidP="00F3142F">
      <w:pPr>
        <w:ind w:left="2880" w:hanging="1440"/>
        <w:jc w:val="both"/>
      </w:pPr>
      <w:r>
        <w:t>Section 1.</w:t>
      </w:r>
      <w:r>
        <w:tab/>
        <w:t xml:space="preserve">Pursuant to the Act, the City hereby </w:t>
      </w:r>
      <w:r w:rsidR="00FA05F5">
        <w:t>determined</w:t>
      </w:r>
      <w:r>
        <w:t xml:space="preserve"> </w:t>
      </w:r>
      <w:r w:rsidR="00CF60E0">
        <w:t>at the public hearing that:</w:t>
      </w:r>
    </w:p>
    <w:p w:rsidR="00F3142F" w:rsidRDefault="00F3142F" w:rsidP="00CF60E0">
      <w:pPr>
        <w:numPr>
          <w:ilvl w:val="0"/>
          <w:numId w:val="1"/>
        </w:numPr>
        <w:ind w:left="3600" w:hanging="720"/>
        <w:jc w:val="both"/>
      </w:pPr>
      <w:r>
        <w:t>A sufficient amount of money is available for the loan and that money is not restricted as to its use; and</w:t>
      </w:r>
    </w:p>
    <w:p w:rsidR="00F3142F" w:rsidRDefault="00F3142F" w:rsidP="00CF60E0">
      <w:pPr>
        <w:numPr>
          <w:ilvl w:val="0"/>
          <w:numId w:val="1"/>
        </w:numPr>
        <w:ind w:left="3600" w:hanging="720"/>
        <w:jc w:val="both"/>
      </w:pPr>
      <w:r>
        <w:t xml:space="preserve">The loan will not compromise the economic viability of the </w:t>
      </w:r>
      <w:r w:rsidR="004C4001">
        <w:t>Motor Vehicle Maintenance Fund</w:t>
      </w:r>
      <w:r>
        <w:t xml:space="preserve"> from which the money is loaned.</w:t>
      </w:r>
    </w:p>
    <w:p w:rsidR="00CF60E0" w:rsidRDefault="00F3142F" w:rsidP="00CF60E0">
      <w:pPr>
        <w:ind w:left="2880" w:hanging="1440"/>
        <w:jc w:val="both"/>
      </w:pPr>
      <w:r>
        <w:t>Section 2.</w:t>
      </w:r>
      <w:r w:rsidR="00CF60E0">
        <w:tab/>
        <w:t xml:space="preserve">Pursuant to the Act, the City hereby </w:t>
      </w:r>
      <w:r w:rsidR="00FA05F5">
        <w:t xml:space="preserve">determined </w:t>
      </w:r>
      <w:r w:rsidR="00CF60E0">
        <w:t>at the public hearing that:</w:t>
      </w:r>
    </w:p>
    <w:p w:rsidR="00661E85" w:rsidRDefault="00661E85" w:rsidP="00661E85">
      <w:pPr>
        <w:numPr>
          <w:ilvl w:val="0"/>
          <w:numId w:val="3"/>
        </w:numPr>
        <w:jc w:val="both"/>
      </w:pPr>
      <w:r>
        <w:t>T</w:t>
      </w:r>
      <w:r w:rsidRPr="00E90CA9">
        <w:t>he loan is to be repaid</w:t>
      </w:r>
      <w:r w:rsidR="004C4001">
        <w:t xml:space="preserve"> no later tha</w:t>
      </w:r>
      <w:r w:rsidR="00981EC3">
        <w:t>n</w:t>
      </w:r>
      <w:r w:rsidR="004C4001">
        <w:t xml:space="preserve"> thirty </w:t>
      </w:r>
      <w:bookmarkStart w:id="0" w:name="_GoBack"/>
      <w:r w:rsidR="004C4001">
        <w:t>(</w:t>
      </w:r>
      <w:bookmarkEnd w:id="0"/>
      <w:r w:rsidR="004C4001">
        <w:t>30) days after it is made</w:t>
      </w:r>
      <w:r>
        <w:t>;</w:t>
      </w:r>
      <w:r w:rsidRPr="00E90CA9">
        <w:t xml:space="preserve"> and</w:t>
      </w:r>
    </w:p>
    <w:p w:rsidR="00FE62FF" w:rsidRDefault="00CF60E0" w:rsidP="00661E85">
      <w:pPr>
        <w:numPr>
          <w:ilvl w:val="0"/>
          <w:numId w:val="3"/>
        </w:numPr>
        <w:ind w:left="3600" w:hanging="720"/>
        <w:jc w:val="both"/>
      </w:pPr>
      <w:r>
        <w:t>T</w:t>
      </w:r>
      <w:r w:rsidR="003247AD" w:rsidRPr="00E90CA9">
        <w:t xml:space="preserve">he </w:t>
      </w:r>
      <w:r w:rsidR="00661E85">
        <w:t xml:space="preserve">amount of the </w:t>
      </w:r>
      <w:r w:rsidR="003247AD" w:rsidRPr="00E90CA9">
        <w:t>loan</w:t>
      </w:r>
      <w:r w:rsidR="004C4001">
        <w:t>,</w:t>
      </w:r>
      <w:r w:rsidR="00661E85">
        <w:t xml:space="preserve"> up to 1,</w:t>
      </w:r>
      <w:r w:rsidR="004C4001">
        <w:t>0</w:t>
      </w:r>
      <w:r w:rsidR="00661E85">
        <w:t>00,000</w:t>
      </w:r>
      <w:r w:rsidR="004C4001">
        <w:t>,</w:t>
      </w:r>
      <w:r w:rsidR="00661E85">
        <w:t xml:space="preserve"> will be repaid from legal</w:t>
      </w:r>
      <w:r w:rsidR="00981EC3">
        <w:t>l</w:t>
      </w:r>
      <w:r w:rsidR="00661E85">
        <w:t>y available funds of the City that are deposited into the General Fund over the term of the loan</w:t>
      </w:r>
      <w:r>
        <w:t>;</w:t>
      </w:r>
      <w:r w:rsidR="003247AD" w:rsidRPr="00E90CA9">
        <w:t xml:space="preserve"> and</w:t>
      </w:r>
    </w:p>
    <w:p w:rsidR="0002224B" w:rsidRPr="00E90CA9" w:rsidRDefault="00CF60E0" w:rsidP="00661E85">
      <w:pPr>
        <w:numPr>
          <w:ilvl w:val="0"/>
          <w:numId w:val="3"/>
        </w:numPr>
        <w:ind w:left="3600" w:hanging="720"/>
        <w:jc w:val="both"/>
      </w:pPr>
      <w:r>
        <w:t>N</w:t>
      </w:r>
      <w:r w:rsidR="001A4711" w:rsidRPr="00E90CA9">
        <w:t xml:space="preserve">o interest will be charged for this loan, and for its duration, interest income will be paid to the </w:t>
      </w:r>
      <w:r w:rsidR="00EF30DF" w:rsidRPr="00E90CA9">
        <w:t>General Fund</w:t>
      </w:r>
      <w:r w:rsidR="001A4711" w:rsidRPr="00E90CA9">
        <w:t xml:space="preserve"> only on its cash balance that exceeds the outstanding loan amount</w:t>
      </w:r>
      <w:r w:rsidR="007E5F69">
        <w:t>.</w:t>
      </w:r>
    </w:p>
    <w:p w:rsidR="005A2D38" w:rsidRPr="00E90CA9" w:rsidRDefault="005A2D38">
      <w:pPr>
        <w:jc w:val="both"/>
      </w:pPr>
    </w:p>
    <w:p w:rsidR="005A2D38" w:rsidRPr="00E90CA9" w:rsidRDefault="005A2D38">
      <w:pPr>
        <w:jc w:val="both"/>
        <w:sectPr w:rsidR="005A2D38" w:rsidRPr="00E90CA9" w:rsidSect="002604E8">
          <w:headerReference w:type="default" r:id="rId7"/>
          <w:type w:val="continuous"/>
          <w:pgSz w:w="12240" w:h="15840" w:code="1"/>
          <w:pgMar w:top="1080" w:right="720" w:bottom="274" w:left="720" w:header="360" w:footer="274" w:gutter="0"/>
          <w:cols w:space="720"/>
          <w:noEndnote/>
        </w:sectPr>
      </w:pPr>
    </w:p>
    <w:p w:rsidR="0026236A" w:rsidRDefault="0026236A">
      <w:pPr>
        <w:ind w:firstLine="720"/>
        <w:jc w:val="both"/>
        <w:rPr>
          <w:b/>
          <w:bCs/>
        </w:rPr>
      </w:pPr>
    </w:p>
    <w:p w:rsidR="0026236A" w:rsidRDefault="0026236A">
      <w:pPr>
        <w:ind w:firstLine="720"/>
        <w:jc w:val="both"/>
        <w:rPr>
          <w:b/>
          <w:bCs/>
        </w:rPr>
      </w:pPr>
    </w:p>
    <w:p w:rsidR="0026236A" w:rsidRDefault="0026236A">
      <w:pPr>
        <w:ind w:firstLine="720"/>
        <w:jc w:val="both"/>
        <w:rPr>
          <w:b/>
          <w:bCs/>
        </w:rPr>
      </w:pPr>
    </w:p>
    <w:p w:rsidR="0026236A" w:rsidRDefault="0026236A">
      <w:pPr>
        <w:ind w:firstLine="720"/>
        <w:jc w:val="both"/>
        <w:rPr>
          <w:b/>
          <w:bCs/>
        </w:rPr>
      </w:pPr>
    </w:p>
    <w:p w:rsidR="005A2D38" w:rsidRPr="00E90CA9" w:rsidRDefault="005A2D38">
      <w:pPr>
        <w:ind w:firstLine="720"/>
        <w:jc w:val="both"/>
      </w:pPr>
      <w:r w:rsidRPr="00E90CA9">
        <w:rPr>
          <w:b/>
          <w:bCs/>
        </w:rPr>
        <w:lastRenderedPageBreak/>
        <w:t>PASSED AND ADOPTED</w:t>
      </w:r>
      <w:r w:rsidRPr="00E90CA9">
        <w:t xml:space="preserve"> on this </w:t>
      </w:r>
      <w:r w:rsidR="00631357">
        <w:t>27</w:t>
      </w:r>
      <w:r w:rsidR="00661E85">
        <w:t>th</w:t>
      </w:r>
      <w:r w:rsidR="009322AD" w:rsidRPr="00E90CA9">
        <w:t xml:space="preserve"> </w:t>
      </w:r>
      <w:r w:rsidRPr="00E90CA9">
        <w:t xml:space="preserve">day of </w:t>
      </w:r>
      <w:r w:rsidR="00405D06">
        <w:t>July</w:t>
      </w:r>
      <w:r w:rsidRPr="00E90CA9">
        <w:t>, 20</w:t>
      </w:r>
      <w:r w:rsidR="00E87A08" w:rsidRPr="00E90CA9">
        <w:t>1</w:t>
      </w:r>
      <w:r w:rsidR="00405D06">
        <w:t>5</w:t>
      </w:r>
      <w:r w:rsidRPr="00E90CA9">
        <w:t xml:space="preserve"> by the following vote of the </w:t>
      </w:r>
      <w:r w:rsidR="008D0102" w:rsidRPr="00E90CA9">
        <w:t>City Council</w:t>
      </w:r>
      <w:r w:rsidRPr="00E90CA9">
        <w:t>.</w:t>
      </w:r>
    </w:p>
    <w:p w:rsidR="005A2D38" w:rsidRPr="00E90CA9" w:rsidRDefault="005A2D38">
      <w:pPr>
        <w:jc w:val="both"/>
      </w:pPr>
    </w:p>
    <w:p w:rsidR="005A2D38" w:rsidRPr="00E90CA9" w:rsidRDefault="005A2D38">
      <w:pPr>
        <w:ind w:firstLine="1440"/>
        <w:jc w:val="both"/>
        <w:rPr>
          <w:b/>
          <w:bCs/>
        </w:rPr>
      </w:pPr>
      <w:r w:rsidRPr="00E90CA9">
        <w:rPr>
          <w:b/>
          <w:bCs/>
        </w:rPr>
        <w:t>AYES_____________________________</w:t>
      </w:r>
    </w:p>
    <w:p w:rsidR="005A2D38" w:rsidRPr="00E90CA9" w:rsidRDefault="005A2D38">
      <w:pPr>
        <w:ind w:firstLine="1440"/>
        <w:jc w:val="both"/>
        <w:rPr>
          <w:b/>
          <w:bCs/>
        </w:rPr>
      </w:pPr>
      <w:r w:rsidRPr="00E90CA9">
        <w:rPr>
          <w:b/>
          <w:bCs/>
        </w:rPr>
        <w:t>NAYS_____________________________</w:t>
      </w:r>
    </w:p>
    <w:p w:rsidR="005A2D38" w:rsidRPr="00E90CA9" w:rsidRDefault="005A2D38">
      <w:pPr>
        <w:ind w:firstLine="1440"/>
        <w:jc w:val="both"/>
        <w:rPr>
          <w:b/>
          <w:bCs/>
        </w:rPr>
      </w:pPr>
      <w:r w:rsidRPr="00E90CA9">
        <w:rPr>
          <w:b/>
          <w:bCs/>
        </w:rPr>
        <w:t>ABSENT__________________________</w:t>
      </w:r>
    </w:p>
    <w:p w:rsidR="005A2D38" w:rsidRPr="00E90CA9" w:rsidRDefault="005A2D38">
      <w:pPr>
        <w:ind w:firstLine="1440"/>
        <w:jc w:val="both"/>
      </w:pPr>
      <w:r w:rsidRPr="00E90CA9">
        <w:rPr>
          <w:b/>
          <w:bCs/>
        </w:rPr>
        <w:t>ABSTAIN_________________________</w:t>
      </w:r>
    </w:p>
    <w:p w:rsidR="005A2D38" w:rsidRPr="00E90CA9" w:rsidRDefault="005A2D38">
      <w:pPr>
        <w:jc w:val="both"/>
      </w:pPr>
    </w:p>
    <w:p w:rsidR="005A2D38" w:rsidRPr="00E90CA9" w:rsidRDefault="005A2D38">
      <w:pPr>
        <w:ind w:firstLine="720"/>
        <w:jc w:val="both"/>
      </w:pPr>
      <w:r w:rsidRPr="00E90CA9">
        <w:rPr>
          <w:b/>
          <w:bCs/>
        </w:rPr>
        <w:t xml:space="preserve">APPROVED </w:t>
      </w:r>
      <w:r w:rsidRPr="00E90CA9">
        <w:t xml:space="preserve">this </w:t>
      </w:r>
      <w:r w:rsidR="00631357">
        <w:t>27</w:t>
      </w:r>
      <w:r w:rsidR="00405D06" w:rsidRPr="00405D06">
        <w:rPr>
          <w:vertAlign w:val="superscript"/>
        </w:rPr>
        <w:t>th</w:t>
      </w:r>
      <w:r w:rsidR="00405D06">
        <w:t xml:space="preserve"> </w:t>
      </w:r>
      <w:r w:rsidRPr="00E90CA9">
        <w:t>day of</w:t>
      </w:r>
      <w:r w:rsidR="00405D06">
        <w:t xml:space="preserve"> July,</w:t>
      </w:r>
      <w:r w:rsidRPr="00E90CA9">
        <w:t xml:space="preserve"> 20</w:t>
      </w:r>
      <w:r w:rsidR="00E87A08" w:rsidRPr="00E90CA9">
        <w:t>1</w:t>
      </w:r>
      <w:r w:rsidR="00405D06">
        <w:t>5</w:t>
      </w:r>
      <w:r w:rsidRPr="00E90CA9">
        <w:t>.</w:t>
      </w:r>
    </w:p>
    <w:p w:rsidR="005A2D38" w:rsidRPr="00E90CA9" w:rsidRDefault="005A2D38">
      <w:pPr>
        <w:jc w:val="both"/>
      </w:pPr>
    </w:p>
    <w:p w:rsidR="005A2D38" w:rsidRPr="00E90CA9" w:rsidRDefault="005A2D38">
      <w:pPr>
        <w:ind w:firstLine="5040"/>
        <w:jc w:val="both"/>
      </w:pPr>
      <w:r w:rsidRPr="00E90CA9">
        <w:t>________________________________________________</w:t>
      </w:r>
    </w:p>
    <w:p w:rsidR="00354103" w:rsidRPr="00E90CA9" w:rsidRDefault="00354103">
      <w:pPr>
        <w:ind w:firstLine="5040"/>
        <w:jc w:val="both"/>
      </w:pPr>
      <w:r w:rsidRPr="00E90CA9">
        <w:t xml:space="preserve">Geno </w:t>
      </w:r>
      <w:r w:rsidR="00E712D2" w:rsidRPr="00E90CA9">
        <w:t xml:space="preserve">R. </w:t>
      </w:r>
      <w:r w:rsidRPr="00E90CA9">
        <w:t>Martini</w:t>
      </w:r>
    </w:p>
    <w:p w:rsidR="005A2D38" w:rsidRPr="00E90CA9" w:rsidRDefault="008D0102">
      <w:pPr>
        <w:ind w:firstLine="5040"/>
        <w:jc w:val="both"/>
      </w:pPr>
      <w:r w:rsidRPr="00E90CA9">
        <w:t>Mayor</w:t>
      </w:r>
    </w:p>
    <w:p w:rsidR="005A2D38" w:rsidRPr="00E90CA9" w:rsidRDefault="005A2D38">
      <w:pPr>
        <w:jc w:val="both"/>
      </w:pPr>
    </w:p>
    <w:p w:rsidR="005A2D38" w:rsidRPr="00E90CA9" w:rsidRDefault="005A2D38">
      <w:pPr>
        <w:jc w:val="both"/>
      </w:pPr>
    </w:p>
    <w:p w:rsidR="005A2D38" w:rsidRPr="00E90CA9" w:rsidRDefault="001242FC">
      <w:pPr>
        <w:tabs>
          <w:tab w:val="left" w:pos="-1440"/>
        </w:tabs>
        <w:ind w:left="5040" w:hanging="4320"/>
        <w:jc w:val="both"/>
      </w:pPr>
      <w:r>
        <w:t>ATTEST:</w:t>
      </w:r>
      <w:r>
        <w:tab/>
      </w:r>
      <w:r w:rsidR="005A2D38" w:rsidRPr="00E90CA9">
        <w:t>APPROVED AS TO FORM AND LEGALITY:</w:t>
      </w:r>
    </w:p>
    <w:p w:rsidR="005A2D38" w:rsidRPr="00E90CA9" w:rsidRDefault="005A2D38">
      <w:pPr>
        <w:jc w:val="both"/>
      </w:pPr>
    </w:p>
    <w:p w:rsidR="005A2D38" w:rsidRPr="00E90CA9" w:rsidRDefault="005A2D38">
      <w:pPr>
        <w:jc w:val="both"/>
      </w:pPr>
    </w:p>
    <w:p w:rsidR="005A2D38" w:rsidRPr="00E90CA9" w:rsidRDefault="005A2D38">
      <w:pPr>
        <w:tabs>
          <w:tab w:val="left" w:pos="-1440"/>
        </w:tabs>
        <w:ind w:left="5040" w:hanging="4320"/>
        <w:jc w:val="both"/>
      </w:pPr>
      <w:r w:rsidRPr="00E90CA9">
        <w:t>By___________________________</w:t>
      </w:r>
      <w:r w:rsidR="001242FC">
        <w:tab/>
      </w:r>
      <w:r w:rsidRPr="00E90CA9">
        <w:t>By_____________</w:t>
      </w:r>
      <w:r w:rsidR="001242FC">
        <w:t>________________________</w:t>
      </w:r>
      <w:r w:rsidRPr="00E90CA9">
        <w:t>_</w:t>
      </w:r>
    </w:p>
    <w:p w:rsidR="008D0102" w:rsidRPr="00E90CA9" w:rsidRDefault="006C11D8">
      <w:pPr>
        <w:tabs>
          <w:tab w:val="left" w:pos="-1440"/>
        </w:tabs>
        <w:ind w:left="5760" w:hanging="4320"/>
        <w:jc w:val="both"/>
      </w:pPr>
      <w:r w:rsidRPr="00E90CA9">
        <w:t>Teresa Gardner</w:t>
      </w:r>
      <w:r w:rsidR="001242FC">
        <w:tab/>
      </w:r>
      <w:r w:rsidR="008D0102" w:rsidRPr="00E90CA9">
        <w:t>Chester Adams</w:t>
      </w:r>
    </w:p>
    <w:p w:rsidR="005A2D38" w:rsidRDefault="008D0102" w:rsidP="00DF7188">
      <w:pPr>
        <w:ind w:left="720" w:firstLine="720"/>
        <w:jc w:val="both"/>
      </w:pPr>
      <w:r w:rsidRPr="00E90CA9">
        <w:t>City Clerk</w:t>
      </w:r>
      <w:r w:rsidRPr="00E90CA9">
        <w:tab/>
      </w:r>
      <w:r w:rsidRPr="00E90CA9">
        <w:tab/>
      </w:r>
      <w:r w:rsidRPr="00E90CA9">
        <w:tab/>
      </w:r>
      <w:r w:rsidRPr="00E90CA9">
        <w:tab/>
      </w:r>
      <w:r w:rsidRPr="00E90CA9">
        <w:tab/>
      </w:r>
      <w:r w:rsidR="005A2D38" w:rsidRPr="00E90CA9">
        <w:t>City Attorney</w:t>
      </w:r>
    </w:p>
    <w:sectPr w:rsidR="005A2D38" w:rsidSect="005A2D38">
      <w:type w:val="continuous"/>
      <w:pgSz w:w="12240" w:h="15840"/>
      <w:pgMar w:top="360" w:right="720" w:bottom="270" w:left="720" w:header="36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BB" w:rsidRDefault="00F04EBB">
      <w:r>
        <w:separator/>
      </w:r>
    </w:p>
  </w:endnote>
  <w:endnote w:type="continuationSeparator" w:id="0">
    <w:p w:rsidR="00F04EBB" w:rsidRDefault="00F0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BB" w:rsidRDefault="00F04EBB">
      <w:r>
        <w:separator/>
      </w:r>
    </w:p>
  </w:footnote>
  <w:footnote w:type="continuationSeparator" w:id="0">
    <w:p w:rsidR="00F04EBB" w:rsidRDefault="00F04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59" w:rsidRDefault="00766159">
    <w:pPr>
      <w:pStyle w:val="Header"/>
    </w:pPr>
  </w:p>
  <w:p w:rsidR="00766159" w:rsidRDefault="00766159">
    <w:pPr>
      <w:pStyle w:val="Header"/>
    </w:pPr>
    <w:r>
      <w:t>RESOLUTION NO. ___________</w:t>
    </w:r>
    <w:r>
      <w:tab/>
    </w:r>
    <w:r>
      <w:tab/>
      <w:t>INTRODUCED BY COUNCIL</w:t>
    </w:r>
  </w:p>
  <w:p w:rsidR="00766159" w:rsidRDefault="00766159">
    <w:pPr>
      <w:pStyle w:val="Header"/>
    </w:pPr>
  </w:p>
  <w:p w:rsidR="00766159" w:rsidRDefault="00766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E6047"/>
    <w:multiLevelType w:val="hybridMultilevel"/>
    <w:tmpl w:val="AFCCB7A2"/>
    <w:lvl w:ilvl="0" w:tplc="FE4C5D0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EB12472"/>
    <w:multiLevelType w:val="hybridMultilevel"/>
    <w:tmpl w:val="5646172A"/>
    <w:lvl w:ilvl="0" w:tplc="FE4C5D0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5C3B000C"/>
    <w:multiLevelType w:val="hybridMultilevel"/>
    <w:tmpl w:val="E6828F7C"/>
    <w:lvl w:ilvl="0" w:tplc="FE4C5D00">
      <w:start w:val="1"/>
      <w:numFmt w:val="lowerLetter"/>
      <w:lvlText w:val="(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38"/>
    <w:rsid w:val="00015936"/>
    <w:rsid w:val="0002224B"/>
    <w:rsid w:val="00032579"/>
    <w:rsid w:val="00055F0C"/>
    <w:rsid w:val="00082DE8"/>
    <w:rsid w:val="000E54AC"/>
    <w:rsid w:val="001242FC"/>
    <w:rsid w:val="0013142B"/>
    <w:rsid w:val="001565CC"/>
    <w:rsid w:val="001A3C4D"/>
    <w:rsid w:val="001A4711"/>
    <w:rsid w:val="001C5064"/>
    <w:rsid w:val="001D127B"/>
    <w:rsid w:val="001E1DE1"/>
    <w:rsid w:val="002029EC"/>
    <w:rsid w:val="002463CC"/>
    <w:rsid w:val="002604E8"/>
    <w:rsid w:val="0026236A"/>
    <w:rsid w:val="00280E54"/>
    <w:rsid w:val="00285C4B"/>
    <w:rsid w:val="002E0E85"/>
    <w:rsid w:val="003247AD"/>
    <w:rsid w:val="00326094"/>
    <w:rsid w:val="00343F1C"/>
    <w:rsid w:val="00354103"/>
    <w:rsid w:val="00361855"/>
    <w:rsid w:val="00364B3F"/>
    <w:rsid w:val="00367BDB"/>
    <w:rsid w:val="003B2D2A"/>
    <w:rsid w:val="003D6B45"/>
    <w:rsid w:val="003E1C19"/>
    <w:rsid w:val="00405D06"/>
    <w:rsid w:val="0043742B"/>
    <w:rsid w:val="0045450C"/>
    <w:rsid w:val="0049223E"/>
    <w:rsid w:val="00497D98"/>
    <w:rsid w:val="004A3E1E"/>
    <w:rsid w:val="004A4984"/>
    <w:rsid w:val="004C4001"/>
    <w:rsid w:val="004F19F9"/>
    <w:rsid w:val="004F23C5"/>
    <w:rsid w:val="004F2BB1"/>
    <w:rsid w:val="0050609D"/>
    <w:rsid w:val="00511A94"/>
    <w:rsid w:val="00532AF7"/>
    <w:rsid w:val="005A2D38"/>
    <w:rsid w:val="005E25AE"/>
    <w:rsid w:val="00631357"/>
    <w:rsid w:val="00661E85"/>
    <w:rsid w:val="00665476"/>
    <w:rsid w:val="006A0450"/>
    <w:rsid w:val="006C11D8"/>
    <w:rsid w:val="006C6A8D"/>
    <w:rsid w:val="006D0C42"/>
    <w:rsid w:val="006D5A46"/>
    <w:rsid w:val="0070459C"/>
    <w:rsid w:val="00705DC0"/>
    <w:rsid w:val="00766159"/>
    <w:rsid w:val="007C03D3"/>
    <w:rsid w:val="007E481E"/>
    <w:rsid w:val="007E5F69"/>
    <w:rsid w:val="007F3695"/>
    <w:rsid w:val="00804DE2"/>
    <w:rsid w:val="00806A6D"/>
    <w:rsid w:val="0085182D"/>
    <w:rsid w:val="00861B92"/>
    <w:rsid w:val="0087413E"/>
    <w:rsid w:val="00892282"/>
    <w:rsid w:val="008B7328"/>
    <w:rsid w:val="008D0102"/>
    <w:rsid w:val="009322AD"/>
    <w:rsid w:val="009408FB"/>
    <w:rsid w:val="009469F4"/>
    <w:rsid w:val="00953BFC"/>
    <w:rsid w:val="00981EC3"/>
    <w:rsid w:val="009A7E16"/>
    <w:rsid w:val="009E3AC4"/>
    <w:rsid w:val="009E46B3"/>
    <w:rsid w:val="00A00814"/>
    <w:rsid w:val="00A1102C"/>
    <w:rsid w:val="00A9398C"/>
    <w:rsid w:val="00AC7254"/>
    <w:rsid w:val="00B34C37"/>
    <w:rsid w:val="00B93097"/>
    <w:rsid w:val="00BD058B"/>
    <w:rsid w:val="00BD51D3"/>
    <w:rsid w:val="00CC36D4"/>
    <w:rsid w:val="00CC583C"/>
    <w:rsid w:val="00CF4F49"/>
    <w:rsid w:val="00CF60E0"/>
    <w:rsid w:val="00D20F02"/>
    <w:rsid w:val="00D70925"/>
    <w:rsid w:val="00D836E3"/>
    <w:rsid w:val="00DA13FF"/>
    <w:rsid w:val="00DA27B7"/>
    <w:rsid w:val="00DB1FE8"/>
    <w:rsid w:val="00DF7188"/>
    <w:rsid w:val="00E15679"/>
    <w:rsid w:val="00E31712"/>
    <w:rsid w:val="00E41B79"/>
    <w:rsid w:val="00E67586"/>
    <w:rsid w:val="00E712D2"/>
    <w:rsid w:val="00E73C44"/>
    <w:rsid w:val="00E847A1"/>
    <w:rsid w:val="00E87A08"/>
    <w:rsid w:val="00E90CA9"/>
    <w:rsid w:val="00EC73BF"/>
    <w:rsid w:val="00EF30DF"/>
    <w:rsid w:val="00F04EBB"/>
    <w:rsid w:val="00F112EB"/>
    <w:rsid w:val="00F3142F"/>
    <w:rsid w:val="00FA05F5"/>
    <w:rsid w:val="00FE260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9A445D-F0C3-4834-82AF-1AF23EBA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F4F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4F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3E1C19"/>
    <w:rPr>
      <w:rFonts w:ascii="Times New Roman" w:hAnsi="Times New Roman" w:cs="Times New Roman"/>
      <w:color w:val="0000FF"/>
      <w:u w:val="single"/>
    </w:rPr>
  </w:style>
  <w:style w:type="paragraph" w:customStyle="1" w:styleId="sectbody">
    <w:name w:val="sectbody"/>
    <w:basedOn w:val="Normal"/>
    <w:rsid w:val="003E1C19"/>
    <w:pPr>
      <w:widowControl/>
      <w:autoSpaceDE/>
      <w:autoSpaceDN/>
      <w:adjustRightInd/>
      <w:spacing w:line="200" w:lineRule="atLeast"/>
      <w:jc w:val="both"/>
    </w:pPr>
    <w:rPr>
      <w:sz w:val="20"/>
      <w:szCs w:val="20"/>
    </w:rPr>
  </w:style>
  <w:style w:type="paragraph" w:customStyle="1" w:styleId="sourcenote">
    <w:name w:val="sourcenote"/>
    <w:basedOn w:val="Normal"/>
    <w:rsid w:val="003E1C19"/>
    <w:pPr>
      <w:widowControl/>
      <w:autoSpaceDE/>
      <w:autoSpaceDN/>
      <w:adjustRightInd/>
      <w:spacing w:after="200" w:line="200" w:lineRule="atLeast"/>
      <w:jc w:val="both"/>
    </w:pPr>
    <w:rPr>
      <w:sz w:val="20"/>
      <w:szCs w:val="20"/>
    </w:rPr>
  </w:style>
  <w:style w:type="character" w:customStyle="1" w:styleId="leadline">
    <w:name w:val="leadline"/>
    <w:rsid w:val="003E1C19"/>
    <w:rPr>
      <w:rFonts w:ascii="Times New Roman" w:hAnsi="Times New Roman"/>
      <w:b/>
      <w:color w:val="auto"/>
    </w:rPr>
  </w:style>
  <w:style w:type="character" w:customStyle="1" w:styleId="empty">
    <w:name w:val="empty"/>
    <w:rsid w:val="003E1C19"/>
    <w:rPr>
      <w:rFonts w:ascii="Times New Roman" w:hAnsi="Times New Roman"/>
      <w:b/>
      <w:color w:val="auto"/>
    </w:rPr>
  </w:style>
  <w:style w:type="character" w:customStyle="1" w:styleId="section">
    <w:name w:val="section"/>
    <w:rsid w:val="003E1C19"/>
    <w:rPr>
      <w:rFonts w:ascii="Times New Roman" w:hAnsi="Times New Roman"/>
      <w:b/>
      <w:color w:val="auto"/>
    </w:rPr>
  </w:style>
  <w:style w:type="paragraph" w:styleId="BalloonText">
    <w:name w:val="Balloon Text"/>
    <w:basedOn w:val="Normal"/>
    <w:link w:val="BalloonTextChar"/>
    <w:uiPriority w:val="99"/>
    <w:rsid w:val="00BD5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D51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7188"/>
    <w:rPr>
      <w:sz w:val="24"/>
      <w:szCs w:val="24"/>
    </w:rPr>
  </w:style>
  <w:style w:type="character" w:styleId="CommentReference">
    <w:name w:val="annotation reference"/>
    <w:rsid w:val="00981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EC3"/>
  </w:style>
  <w:style w:type="paragraph" w:styleId="CommentSubject">
    <w:name w:val="annotation subject"/>
    <w:basedOn w:val="CommentText"/>
    <w:next w:val="CommentText"/>
    <w:link w:val="CommentSubjectChar"/>
    <w:rsid w:val="00981EC3"/>
    <w:rPr>
      <w:b/>
      <w:bCs/>
    </w:rPr>
  </w:style>
  <w:style w:type="character" w:customStyle="1" w:styleId="CommentSubjectChar">
    <w:name w:val="Comment Subject Char"/>
    <w:link w:val="CommentSubject"/>
    <w:rsid w:val="00981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Kinder, Debi</cp:lastModifiedBy>
  <cp:revision>4</cp:revision>
  <cp:lastPrinted>2014-03-05T00:22:00Z</cp:lastPrinted>
  <dcterms:created xsi:type="dcterms:W3CDTF">2015-07-06T21:02:00Z</dcterms:created>
  <dcterms:modified xsi:type="dcterms:W3CDTF">2015-07-06T23:00:00Z</dcterms:modified>
</cp:coreProperties>
</file>